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1D5" w:rsidRDefault="003941D5" w:rsidP="003941D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Specifikace veřejné zakázky</w:t>
      </w:r>
    </w:p>
    <w:p w:rsidR="003941D5" w:rsidRDefault="00CD2F63" w:rsidP="003941D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941D5">
        <w:rPr>
          <w:rFonts w:ascii="Times New Roman" w:hAnsi="Times New Roman" w:cs="Times New Roman"/>
          <w:b/>
        </w:rPr>
        <w:t xml:space="preserve"> </w:t>
      </w:r>
      <w:r w:rsidR="003941D5" w:rsidRPr="003941D5">
        <w:rPr>
          <w:rFonts w:ascii="Times New Roman" w:hAnsi="Times New Roman" w:cs="Times New Roman"/>
          <w:b/>
        </w:rPr>
        <w:t>„</w:t>
      </w:r>
      <w:r w:rsidR="00E661A0" w:rsidRPr="008436BA">
        <w:rPr>
          <w:rFonts w:ascii="Times New Roman" w:hAnsi="Times New Roman"/>
          <w:b/>
        </w:rPr>
        <w:t xml:space="preserve">Zimní stadion Sokolov – </w:t>
      </w:r>
      <w:r>
        <w:rPr>
          <w:rFonts w:ascii="Times New Roman" w:hAnsi="Times New Roman"/>
          <w:b/>
        </w:rPr>
        <w:t>rozšíření systému EPS: instalace nasávacího systému</w:t>
      </w:r>
      <w:r w:rsidR="003941D5" w:rsidRPr="003941D5">
        <w:rPr>
          <w:rFonts w:ascii="Times New Roman" w:hAnsi="Times New Roman" w:cs="Times New Roman"/>
          <w:b/>
        </w:rPr>
        <w:t>“</w:t>
      </w:r>
    </w:p>
    <w:p w:rsidR="003941D5" w:rsidRDefault="003941D5" w:rsidP="003941D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973F0" w:rsidRDefault="009973F0" w:rsidP="003941D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973F0" w:rsidRPr="003941D5" w:rsidRDefault="009973F0" w:rsidP="003941D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941D5" w:rsidRPr="00664517" w:rsidRDefault="003941D5" w:rsidP="003941D5">
      <w:pPr>
        <w:jc w:val="both"/>
        <w:rPr>
          <w:rFonts w:ascii="Times New Roman" w:hAnsi="Times New Roman" w:cs="Times New Roman"/>
        </w:rPr>
      </w:pPr>
      <w:r w:rsidRPr="00664517">
        <w:rPr>
          <w:rFonts w:ascii="Times New Roman" w:hAnsi="Times New Roman" w:cs="Times New Roman"/>
        </w:rPr>
        <w:t>Předmět zakázky:</w:t>
      </w:r>
    </w:p>
    <w:p w:rsidR="00CD2F63" w:rsidRDefault="001079C2" w:rsidP="009973F0">
      <w:pPr>
        <w:spacing w:before="240"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Předmětem poskytovaného plnění bude realizace tzv. stavby na klíč, kdy záměrem je v</w:t>
      </w:r>
      <w:r w:rsidR="00CD2F63">
        <w:rPr>
          <w:rFonts w:ascii="Times New Roman" w:hAnsi="Times New Roman" w:cs="Times New Roman"/>
        </w:rPr>
        <w:t> hlavní hale zimního stadionu s ledovou plochou provést záměnu stávajících hlásičů EPS</w:t>
      </w:r>
      <w:r w:rsidR="00397E0D">
        <w:rPr>
          <w:rFonts w:ascii="Times New Roman" w:hAnsi="Times New Roman" w:cs="Times New Roman"/>
        </w:rPr>
        <w:t xml:space="preserve"> </w:t>
      </w:r>
      <w:r w:rsidR="00CD2F63">
        <w:rPr>
          <w:rFonts w:ascii="Times New Roman" w:hAnsi="Times New Roman" w:cs="Times New Roman"/>
        </w:rPr>
        <w:t>a nainstalovat nasávací</w:t>
      </w:r>
      <w:r w:rsidR="00FE65FC">
        <w:rPr>
          <w:rFonts w:ascii="Times New Roman" w:hAnsi="Times New Roman" w:cs="Times New Roman"/>
        </w:rPr>
        <w:t xml:space="preserve"> kouřové hlásiče</w:t>
      </w:r>
      <w:r w:rsidR="00CD2F63">
        <w:rPr>
          <w:rFonts w:ascii="Times New Roman" w:hAnsi="Times New Roman" w:cs="Times New Roman"/>
        </w:rPr>
        <w:t xml:space="preserve">, </w:t>
      </w:r>
      <w:r w:rsidR="00FE65FC">
        <w:rPr>
          <w:rFonts w:ascii="Times New Roman" w:hAnsi="Times New Roman" w:cs="Times New Roman"/>
        </w:rPr>
        <w:t xml:space="preserve">které </w:t>
      </w:r>
      <w:r w:rsidR="00CD2F63">
        <w:rPr>
          <w:rFonts w:ascii="Times New Roman" w:hAnsi="Times New Roman" w:cs="Times New Roman"/>
        </w:rPr>
        <w:t>bud</w:t>
      </w:r>
      <w:r w:rsidR="00B20D0C">
        <w:rPr>
          <w:rFonts w:ascii="Times New Roman" w:hAnsi="Times New Roman" w:cs="Times New Roman"/>
        </w:rPr>
        <w:t>ou začleněny do</w:t>
      </w:r>
      <w:r w:rsidR="00CD2F63">
        <w:rPr>
          <w:rFonts w:ascii="Times New Roman" w:hAnsi="Times New Roman" w:cs="Times New Roman"/>
        </w:rPr>
        <w:t xml:space="preserve"> současn</w:t>
      </w:r>
      <w:r w:rsidR="00B20D0C">
        <w:rPr>
          <w:rFonts w:ascii="Times New Roman" w:hAnsi="Times New Roman" w:cs="Times New Roman"/>
        </w:rPr>
        <w:t>ého</w:t>
      </w:r>
      <w:r w:rsidR="00CD2F63">
        <w:rPr>
          <w:rFonts w:ascii="Times New Roman" w:hAnsi="Times New Roman" w:cs="Times New Roman"/>
        </w:rPr>
        <w:t xml:space="preserve"> systém</w:t>
      </w:r>
      <w:r w:rsidR="00B20D0C">
        <w:rPr>
          <w:rFonts w:ascii="Times New Roman" w:hAnsi="Times New Roman" w:cs="Times New Roman"/>
        </w:rPr>
        <w:t>u EPS</w:t>
      </w:r>
      <w:r w:rsidR="00CD2F63">
        <w:rPr>
          <w:rFonts w:ascii="Times New Roman" w:hAnsi="Times New Roman" w:cs="Times New Roman"/>
        </w:rPr>
        <w:t>.</w:t>
      </w:r>
    </w:p>
    <w:p w:rsidR="00CD2F63" w:rsidRDefault="00CD2F63" w:rsidP="009973F0">
      <w:pPr>
        <w:spacing w:before="240"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Zhotovitel vypracuje nebo nechá vypracovat autorizovaným projektantem s příslušným oprávněním k projektování systému EPS</w:t>
      </w:r>
      <w:r w:rsidR="001079C2">
        <w:rPr>
          <w:rFonts w:ascii="Times New Roman" w:hAnsi="Times New Roman" w:cs="Times New Roman"/>
        </w:rPr>
        <w:t xml:space="preserve"> - projektovou dokumentaci, kterou včetně nového požárně bezpečnostního řešení projedná a nechá schválit příslušným HZS.</w:t>
      </w:r>
      <w:bookmarkStart w:id="0" w:name="_GoBack"/>
      <w:bookmarkEnd w:id="0"/>
    </w:p>
    <w:p w:rsidR="00CD2F63" w:rsidRDefault="00FE65FC" w:rsidP="009973F0">
      <w:pPr>
        <w:spacing w:before="240"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Rozšíření systému EPS o nasávací kouřové hlásiče </w:t>
      </w:r>
      <w:r w:rsidR="00C61EA9" w:rsidRPr="007D6AC2">
        <w:rPr>
          <w:rFonts w:ascii="Times New Roman" w:hAnsi="Times New Roman" w:cs="Times New Roman"/>
        </w:rPr>
        <w:t>musí respektovat a zohledňovat platnou legislativu</w:t>
      </w:r>
      <w:r w:rsidR="009973F0">
        <w:rPr>
          <w:rFonts w:ascii="Times New Roman" w:hAnsi="Times New Roman" w:cs="Times New Roman"/>
        </w:rPr>
        <w:t>,</w:t>
      </w:r>
      <w:r w:rsidR="00C61EA9" w:rsidRPr="007D6AC2">
        <w:rPr>
          <w:rFonts w:ascii="Times New Roman" w:hAnsi="Times New Roman" w:cs="Times New Roman"/>
        </w:rPr>
        <w:t xml:space="preserve"> </w:t>
      </w:r>
      <w:r w:rsidR="00397E0D">
        <w:rPr>
          <w:rFonts w:ascii="Times New Roman" w:hAnsi="Times New Roman" w:cs="Times New Roman"/>
        </w:rPr>
        <w:t xml:space="preserve">především </w:t>
      </w:r>
      <w:r>
        <w:rPr>
          <w:rFonts w:ascii="Times New Roman" w:hAnsi="Times New Roman" w:cs="Times New Roman"/>
        </w:rPr>
        <w:t>vyhlášku č. 246/2001 Sb</w:t>
      </w:r>
      <w:r w:rsidR="00397E0D">
        <w:rPr>
          <w:rFonts w:ascii="Times New Roman" w:hAnsi="Times New Roman" w:cs="Times New Roman"/>
        </w:rPr>
        <w:t xml:space="preserve">. o stanovení podmínek požární bezpečnosti a výkonu státního dozoru a </w:t>
      </w:r>
      <w:r w:rsidR="00C61EA9">
        <w:rPr>
          <w:rFonts w:ascii="Times New Roman" w:hAnsi="Times New Roman" w:cs="Times New Roman"/>
        </w:rPr>
        <w:t>musí splňovat veškeré platné technické normy</w:t>
      </w:r>
      <w:r w:rsidR="00397E0D">
        <w:rPr>
          <w:rFonts w:ascii="Times New Roman" w:hAnsi="Times New Roman" w:cs="Times New Roman"/>
        </w:rPr>
        <w:t xml:space="preserve"> vztahujícím se k projektování, montáži, uvedení do provozu a převzetí do užívání elektrické požární signalizace. </w:t>
      </w:r>
      <w:r w:rsidR="00CD2F63">
        <w:rPr>
          <w:rFonts w:ascii="Times New Roman" w:hAnsi="Times New Roman" w:cs="Times New Roman"/>
        </w:rPr>
        <w:t>Včetně splnění všech požadavků vyplývajících z vypracované projektové dokumentace systému EPS</w:t>
      </w:r>
      <w:r>
        <w:rPr>
          <w:rFonts w:ascii="Times New Roman" w:hAnsi="Times New Roman" w:cs="Times New Roman"/>
        </w:rPr>
        <w:t>, požárně bezpečnostního řešení</w:t>
      </w:r>
      <w:r w:rsidR="00CD2F63">
        <w:rPr>
          <w:rFonts w:ascii="Times New Roman" w:hAnsi="Times New Roman" w:cs="Times New Roman"/>
        </w:rPr>
        <w:t xml:space="preserve"> a z nich plynoucích podmínek, včetně těch, které nebudou přímo uvedeny, ale budou pro zdárné dokončení díla potřebné.</w:t>
      </w:r>
      <w:r>
        <w:rPr>
          <w:rFonts w:ascii="Times New Roman" w:hAnsi="Times New Roman" w:cs="Times New Roman"/>
        </w:rPr>
        <w:t xml:space="preserve"> </w:t>
      </w:r>
    </w:p>
    <w:p w:rsidR="002A6D65" w:rsidRDefault="00A9388D" w:rsidP="0097087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Kvalitativní kritéria:</w:t>
      </w:r>
    </w:p>
    <w:p w:rsidR="002A6D65" w:rsidRDefault="00A9388D" w:rsidP="009973F0">
      <w:pPr>
        <w:spacing w:before="240" w:after="120"/>
        <w:ind w:firstLine="709"/>
        <w:jc w:val="both"/>
        <w:rPr>
          <w:rFonts w:ascii="Times New Roman" w:hAnsi="Times New Roman" w:cs="Times New Roman"/>
        </w:rPr>
      </w:pPr>
      <w:r w:rsidRPr="00A9388D">
        <w:rPr>
          <w:rFonts w:ascii="Times New Roman" w:hAnsi="Times New Roman" w:cs="Times New Roman"/>
        </w:rPr>
        <w:t xml:space="preserve">Zhotovitelem dodané materiály a výrobky se požadují dodat </w:t>
      </w:r>
      <w:r w:rsidR="00C61EA9">
        <w:rPr>
          <w:rFonts w:ascii="Times New Roman" w:hAnsi="Times New Roman" w:cs="Times New Roman"/>
        </w:rPr>
        <w:t xml:space="preserve">nové </w:t>
      </w:r>
      <w:r>
        <w:rPr>
          <w:rFonts w:ascii="Times New Roman" w:hAnsi="Times New Roman" w:cs="Times New Roman"/>
        </w:rPr>
        <w:t>ve vysoké</w:t>
      </w:r>
      <w:r w:rsidRPr="00A9388D">
        <w:rPr>
          <w:rFonts w:ascii="Times New Roman" w:hAnsi="Times New Roman" w:cs="Times New Roman"/>
        </w:rPr>
        <w:t xml:space="preserve"> kvalitě a s předpokladem minimalizace nákladů na jejich údržbu. </w:t>
      </w:r>
    </w:p>
    <w:p w:rsidR="003941D5" w:rsidRDefault="003941D5" w:rsidP="009A7617">
      <w:pPr>
        <w:jc w:val="both"/>
        <w:rPr>
          <w:rFonts w:ascii="Times New Roman" w:hAnsi="Times New Roman" w:cs="Times New Roman"/>
        </w:rPr>
      </w:pPr>
    </w:p>
    <w:p w:rsidR="00B062E3" w:rsidRPr="00664517" w:rsidRDefault="00B062E3" w:rsidP="009A7617">
      <w:pPr>
        <w:jc w:val="both"/>
        <w:rPr>
          <w:rFonts w:ascii="Times New Roman" w:hAnsi="Times New Roman" w:cs="Times New Roman"/>
        </w:rPr>
      </w:pPr>
    </w:p>
    <w:p w:rsidR="003941D5" w:rsidRPr="00664517" w:rsidRDefault="003941D5" w:rsidP="003941D5">
      <w:pPr>
        <w:spacing w:after="0"/>
        <w:jc w:val="both"/>
        <w:rPr>
          <w:rFonts w:ascii="Times New Roman" w:hAnsi="Times New Roman" w:cs="Times New Roman"/>
        </w:rPr>
      </w:pPr>
    </w:p>
    <w:p w:rsidR="00504A0F" w:rsidRDefault="00504A0F"/>
    <w:p w:rsidR="00504A0F" w:rsidRDefault="00504A0F"/>
    <w:p w:rsidR="00C27382" w:rsidRDefault="00C27382"/>
    <w:sectPr w:rsidR="00C27382" w:rsidSect="00D76C77">
      <w:pgSz w:w="11906" w:h="16838"/>
      <w:pgMar w:top="1417" w:right="1558" w:bottom="1417" w:left="1276" w:header="709" w:footer="709" w:gutter="0"/>
      <w:cols w:space="708"/>
      <w:titlePg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E75FC"/>
    <w:multiLevelType w:val="hybridMultilevel"/>
    <w:tmpl w:val="C82CC37A"/>
    <w:lvl w:ilvl="0" w:tplc="B5B6A49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A0F"/>
    <w:rsid w:val="0003218B"/>
    <w:rsid w:val="001079C2"/>
    <w:rsid w:val="00157092"/>
    <w:rsid w:val="00286E84"/>
    <w:rsid w:val="002A6D65"/>
    <w:rsid w:val="002E4232"/>
    <w:rsid w:val="003941D5"/>
    <w:rsid w:val="00397E0D"/>
    <w:rsid w:val="004B0185"/>
    <w:rsid w:val="004C76EB"/>
    <w:rsid w:val="00504A0F"/>
    <w:rsid w:val="005367C0"/>
    <w:rsid w:val="00562F48"/>
    <w:rsid w:val="00684D83"/>
    <w:rsid w:val="006A2016"/>
    <w:rsid w:val="007D6AC2"/>
    <w:rsid w:val="00811A6F"/>
    <w:rsid w:val="00894D13"/>
    <w:rsid w:val="00970875"/>
    <w:rsid w:val="009973F0"/>
    <w:rsid w:val="009A7617"/>
    <w:rsid w:val="009C1EF4"/>
    <w:rsid w:val="00A9388D"/>
    <w:rsid w:val="00B062E3"/>
    <w:rsid w:val="00B20D0C"/>
    <w:rsid w:val="00C05069"/>
    <w:rsid w:val="00C16B99"/>
    <w:rsid w:val="00C27382"/>
    <w:rsid w:val="00C61EA9"/>
    <w:rsid w:val="00CD2F63"/>
    <w:rsid w:val="00D76C77"/>
    <w:rsid w:val="00E661A0"/>
    <w:rsid w:val="00EE1525"/>
    <w:rsid w:val="00FE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4A0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harStyle12">
    <w:name w:val="Char Style 12"/>
    <w:basedOn w:val="Standardnpsmoodstavce"/>
    <w:link w:val="Style11"/>
    <w:rsid w:val="00504A0F"/>
    <w:rPr>
      <w:shd w:val="clear" w:color="auto" w:fill="FFFFFF"/>
    </w:rPr>
  </w:style>
  <w:style w:type="paragraph" w:customStyle="1" w:styleId="Style11">
    <w:name w:val="Style 11"/>
    <w:basedOn w:val="Normln"/>
    <w:link w:val="CharStyle12"/>
    <w:rsid w:val="00504A0F"/>
    <w:pPr>
      <w:widowControl w:val="0"/>
      <w:shd w:val="clear" w:color="auto" w:fill="FFFFFF"/>
      <w:spacing w:after="0" w:line="278" w:lineRule="exact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04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A0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941D5"/>
    <w:pPr>
      <w:ind w:left="720"/>
      <w:contextualSpacing/>
    </w:pPr>
  </w:style>
  <w:style w:type="paragraph" w:customStyle="1" w:styleId="Default">
    <w:name w:val="Default"/>
    <w:rsid w:val="002A6D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4A0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harStyle12">
    <w:name w:val="Char Style 12"/>
    <w:basedOn w:val="Standardnpsmoodstavce"/>
    <w:link w:val="Style11"/>
    <w:rsid w:val="00504A0F"/>
    <w:rPr>
      <w:shd w:val="clear" w:color="auto" w:fill="FFFFFF"/>
    </w:rPr>
  </w:style>
  <w:style w:type="paragraph" w:customStyle="1" w:styleId="Style11">
    <w:name w:val="Style 11"/>
    <w:basedOn w:val="Normln"/>
    <w:link w:val="CharStyle12"/>
    <w:rsid w:val="00504A0F"/>
    <w:pPr>
      <w:widowControl w:val="0"/>
      <w:shd w:val="clear" w:color="auto" w:fill="FFFFFF"/>
      <w:spacing w:after="0" w:line="278" w:lineRule="exact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04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A0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941D5"/>
    <w:pPr>
      <w:ind w:left="720"/>
      <w:contextualSpacing/>
    </w:pPr>
  </w:style>
  <w:style w:type="paragraph" w:customStyle="1" w:styleId="Default">
    <w:name w:val="Default"/>
    <w:rsid w:val="002A6D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1</Pages>
  <Words>203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Sokolov</Company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Pudivítr, Josef</dc:creator>
  <cp:lastModifiedBy>Pudivítr, Josef</cp:lastModifiedBy>
  <cp:revision>18</cp:revision>
  <dcterms:created xsi:type="dcterms:W3CDTF">2020-02-06T09:26:00Z</dcterms:created>
  <dcterms:modified xsi:type="dcterms:W3CDTF">2020-05-13T14:05:00Z</dcterms:modified>
</cp:coreProperties>
</file>